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7" w:rsidRPr="00BA1666" w:rsidRDefault="00AC660F" w:rsidP="00BA1666">
      <w:pPr>
        <w:spacing w:after="0"/>
        <w:jc w:val="center"/>
        <w:rPr>
          <w:b/>
          <w:color w:val="0070C0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-869097</wp:posOffset>
            </wp:positionH>
            <wp:positionV relativeFrom="paragraph">
              <wp:posOffset>-899795</wp:posOffset>
            </wp:positionV>
            <wp:extent cx="5758561" cy="1450227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61" cy="14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6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A1666" w:rsidRPr="00BA1666">
        <w:rPr>
          <w:b/>
          <w:color w:val="0070C0"/>
          <w:sz w:val="28"/>
          <w:szCs w:val="28"/>
        </w:rPr>
        <w:t>EFOP.1.3.8-17-2017-00056</w:t>
      </w:r>
      <w:r w:rsidR="00BA1666" w:rsidRPr="00BA1666">
        <w:rPr>
          <w:rFonts w:cstheme="minorHAnsi"/>
          <w:color w:val="0070C0"/>
          <w:sz w:val="24"/>
          <w:szCs w:val="24"/>
        </w:rPr>
        <w:t xml:space="preserve"> </w:t>
      </w:r>
      <w:r w:rsidR="004A7C37" w:rsidRPr="00BA1666">
        <w:rPr>
          <w:noProof/>
          <w:color w:val="0070C0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-899795</wp:posOffset>
            </wp:positionV>
            <wp:extent cx="2872740" cy="2148840"/>
            <wp:effectExtent l="19050" t="0" r="3810" b="0"/>
            <wp:wrapTopAndBottom/>
            <wp:docPr id="1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615" w:rsidRPr="00BA1666">
        <w:rPr>
          <w:color w:val="0070C0"/>
          <w:szCs w:val="24"/>
        </w:rPr>
        <w:t xml:space="preserve"> </w:t>
      </w:r>
    </w:p>
    <w:p w:rsidR="00BA1666" w:rsidRDefault="00BA1666" w:rsidP="004A7C37">
      <w:pPr>
        <w:jc w:val="center"/>
        <w:rPr>
          <w:b/>
        </w:rPr>
      </w:pPr>
      <w:r w:rsidRPr="00CD79E2">
        <w:rPr>
          <w:b/>
        </w:rPr>
        <w:t>Önkéntes Szerződés</w:t>
      </w:r>
    </w:p>
    <w:p w:rsidR="004A7C37" w:rsidRPr="00CD79E2" w:rsidRDefault="004A7C37" w:rsidP="004A7C37">
      <w:pPr>
        <w:jc w:val="both"/>
      </w:pPr>
      <w:proofErr w:type="gramStart"/>
      <w:r w:rsidRPr="00CD79E2">
        <w:t>mely</w:t>
      </w:r>
      <w:proofErr w:type="gramEnd"/>
      <w:r w:rsidRPr="00CD79E2">
        <w:t xml:space="preserve"> köttetett a Konzorciumi partnerek és az önkéntesként feladatokat vállaló fiatal között, az alábbiak szerint:</w:t>
      </w:r>
    </w:p>
    <w:p w:rsidR="004A7C37" w:rsidRPr="00561BA1" w:rsidRDefault="004A7C37" w:rsidP="004A7C37">
      <w:pPr>
        <w:pStyle w:val="Listaszerbekezds"/>
        <w:numPr>
          <w:ilvl w:val="0"/>
          <w:numId w:val="1"/>
        </w:numPr>
        <w:rPr>
          <w:b/>
        </w:rPr>
      </w:pPr>
      <w:r w:rsidRPr="00561BA1">
        <w:rPr>
          <w:b/>
        </w:rPr>
        <w:t>Konzorciumi partnerek, mint önkéntes fogadó szervezetek:</w:t>
      </w: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54"/>
      </w:tblGrid>
      <w:tr w:rsidR="004A7C37" w:rsidRPr="00687E46" w:rsidTr="00AA6EFC">
        <w:trPr>
          <w:trHeight w:val="465"/>
        </w:trPr>
        <w:tc>
          <w:tcPr>
            <w:tcW w:w="2835" w:type="dxa"/>
            <w:vAlign w:val="center"/>
          </w:tcPr>
          <w:p w:rsidR="004A7C37" w:rsidRPr="00CD79E2" w:rsidRDefault="004A7C37" w:rsidP="00AA6EFC">
            <w:pPr>
              <w:spacing w:before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D79E2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CD79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Vas Megyei Szent Flórián Tűzoltó és Polgári Védelmi Szövetség</w:t>
            </w:r>
          </w:p>
        </w:tc>
      </w:tr>
      <w:tr w:rsidR="004A7C37" w:rsidRPr="00687E46" w:rsidTr="00AA6EFC">
        <w:trPr>
          <w:trHeight w:val="170"/>
        </w:trPr>
        <w:tc>
          <w:tcPr>
            <w:tcW w:w="2835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5954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9735 Csepreg, Nádasdy utca 42</w:t>
            </w:r>
          </w:p>
        </w:tc>
      </w:tr>
      <w:tr w:rsidR="004A7C37" w:rsidRPr="00687E46" w:rsidTr="00AA6EFC">
        <w:trPr>
          <w:trHeight w:val="170"/>
        </w:trPr>
        <w:tc>
          <w:tcPr>
            <w:tcW w:w="2835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5954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9700 Szombathely Ady tér 1</w:t>
            </w:r>
          </w:p>
        </w:tc>
      </w:tr>
      <w:tr w:rsidR="004A7C37" w:rsidRPr="00687E46" w:rsidTr="00AA6EFC">
        <w:trPr>
          <w:trHeight w:val="170"/>
        </w:trPr>
        <w:tc>
          <w:tcPr>
            <w:tcW w:w="2835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54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PK.60.158/1990</w:t>
            </w:r>
          </w:p>
        </w:tc>
      </w:tr>
      <w:tr w:rsidR="004A7C37" w:rsidRPr="00687E46" w:rsidTr="00AA6EFC">
        <w:trPr>
          <w:trHeight w:val="170"/>
        </w:trPr>
        <w:tc>
          <w:tcPr>
            <w:tcW w:w="2835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954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19244428-1-18</w:t>
            </w:r>
          </w:p>
        </w:tc>
      </w:tr>
      <w:tr w:rsidR="004A7C37" w:rsidRPr="00687E46" w:rsidTr="00AA6EFC">
        <w:trPr>
          <w:trHeight w:val="170"/>
        </w:trPr>
        <w:tc>
          <w:tcPr>
            <w:tcW w:w="2835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5954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Kovács András</w:t>
            </w:r>
          </w:p>
        </w:tc>
      </w:tr>
    </w:tbl>
    <w:p w:rsidR="004A7C37" w:rsidRPr="00687E46" w:rsidRDefault="004A7C37" w:rsidP="004A7C37">
      <w:pPr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379"/>
      </w:tblGrid>
      <w:tr w:rsidR="004A7C37" w:rsidRPr="00687E46" w:rsidTr="00AA6EFC">
        <w:trPr>
          <w:trHeight w:val="444"/>
        </w:trPr>
        <w:tc>
          <w:tcPr>
            <w:tcW w:w="2410" w:type="dxa"/>
            <w:vAlign w:val="center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AnimaTársadalmi és Kulturális Innovációs Egyesület</w:t>
            </w:r>
          </w:p>
        </w:tc>
      </w:tr>
      <w:tr w:rsidR="004A7C37" w:rsidRPr="00687E46" w:rsidTr="00AA6EFC">
        <w:trPr>
          <w:trHeight w:val="241"/>
        </w:trPr>
        <w:tc>
          <w:tcPr>
            <w:tcW w:w="2410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1112 Budapest, Neszmélyi út 28. III/2.</w:t>
            </w:r>
          </w:p>
        </w:tc>
      </w:tr>
      <w:tr w:rsidR="004A7C37" w:rsidRPr="00687E46" w:rsidTr="00AA6EFC">
        <w:trPr>
          <w:trHeight w:val="170"/>
        </w:trPr>
        <w:tc>
          <w:tcPr>
            <w:tcW w:w="2410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8888 Lispeszentadorján, Jókai út 4.</w:t>
            </w:r>
          </w:p>
        </w:tc>
      </w:tr>
      <w:tr w:rsidR="004A7C37" w:rsidRPr="00687E46" w:rsidTr="00AA6EFC">
        <w:trPr>
          <w:trHeight w:val="170"/>
        </w:trPr>
        <w:tc>
          <w:tcPr>
            <w:tcW w:w="2410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20-02-0001793</w:t>
            </w:r>
          </w:p>
        </w:tc>
      </w:tr>
      <w:tr w:rsidR="004A7C37" w:rsidRPr="00687E46" w:rsidTr="00AA6EFC">
        <w:trPr>
          <w:trHeight w:val="170"/>
        </w:trPr>
        <w:tc>
          <w:tcPr>
            <w:tcW w:w="2410" w:type="dxa"/>
          </w:tcPr>
          <w:p w:rsidR="004A7C37" w:rsidRPr="00A47095" w:rsidRDefault="004A7C37" w:rsidP="00AA6E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7095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18966754-1-20</w:t>
            </w:r>
          </w:p>
        </w:tc>
      </w:tr>
      <w:tr w:rsidR="004A7C37" w:rsidRPr="00687E46" w:rsidTr="00AA6EFC">
        <w:trPr>
          <w:trHeight w:val="170"/>
        </w:trPr>
        <w:tc>
          <w:tcPr>
            <w:tcW w:w="2410" w:type="dxa"/>
          </w:tcPr>
          <w:p w:rsidR="004A7C37" w:rsidRPr="00A47095" w:rsidRDefault="004A7C37" w:rsidP="00AA6E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7095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A7C37" w:rsidRPr="00687E46" w:rsidRDefault="004A7C37" w:rsidP="00AA6EF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Gyertyánági Endre</w:t>
            </w:r>
          </w:p>
        </w:tc>
      </w:tr>
    </w:tbl>
    <w:p w:rsidR="004A7C37" w:rsidRDefault="004A7C37" w:rsidP="004A7C37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-9160510</wp:posOffset>
            </wp:positionV>
            <wp:extent cx="2870200" cy="2148840"/>
            <wp:effectExtent l="19050" t="0" r="6350" b="0"/>
            <wp:wrapTopAndBottom/>
            <wp:docPr id="3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(továbbiakban: </w:t>
      </w:r>
      <w:r w:rsidRPr="00CD79E2">
        <w:t>Konzorciumi partnerek</w:t>
      </w:r>
      <w:r>
        <w:t>)</w:t>
      </w:r>
    </w:p>
    <w:p w:rsidR="00AC660F" w:rsidRPr="00AC660F" w:rsidRDefault="00AC660F" w:rsidP="00AC660F">
      <w:pPr>
        <w:spacing w:after="0"/>
        <w:jc w:val="center"/>
        <w:rPr>
          <w:b/>
          <w:color w:val="0070C0"/>
          <w:sz w:val="28"/>
          <w:szCs w:val="28"/>
        </w:rPr>
      </w:pPr>
      <w:r w:rsidRPr="00BA1666">
        <w:rPr>
          <w:b/>
          <w:color w:val="0070C0"/>
          <w:sz w:val="28"/>
          <w:szCs w:val="28"/>
        </w:rPr>
        <w:lastRenderedPageBreak/>
        <w:t>EFOP.1.3.8-17-2017-00056</w:t>
      </w:r>
      <w:r w:rsidRPr="00BA1666">
        <w:rPr>
          <w:rFonts w:cstheme="minorHAnsi"/>
          <w:color w:val="0070C0"/>
          <w:sz w:val="24"/>
          <w:szCs w:val="24"/>
        </w:rPr>
        <w:t xml:space="preserve"> </w:t>
      </w:r>
      <w:r w:rsidRPr="00BA1666">
        <w:rPr>
          <w:color w:val="0070C0"/>
          <w:szCs w:val="24"/>
        </w:rPr>
        <w:t xml:space="preserve"> </w:t>
      </w:r>
      <w:r>
        <w:rPr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3761145</wp:posOffset>
            </wp:positionH>
            <wp:positionV relativeFrom="paragraph">
              <wp:posOffset>-899795</wp:posOffset>
            </wp:positionV>
            <wp:extent cx="2869865" cy="2149131"/>
            <wp:effectExtent l="19050" t="0" r="6685" b="0"/>
            <wp:wrapNone/>
            <wp:docPr id="14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65" cy="21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C37" w:rsidRDefault="004A7C37" w:rsidP="004A7C37">
      <w:pPr>
        <w:rPr>
          <w:b/>
        </w:rPr>
      </w:pPr>
      <w:r>
        <w:rPr>
          <w:b/>
        </w:rPr>
        <w:t xml:space="preserve">2.) </w:t>
      </w:r>
      <w:r w:rsidRPr="004A7C37">
        <w:rPr>
          <w:b/>
        </w:rPr>
        <w:t>Előzmények:</w:t>
      </w:r>
    </w:p>
    <w:p w:rsidR="004A7C37" w:rsidRDefault="004A7C37" w:rsidP="004A7C37">
      <w:pPr>
        <w:spacing w:after="0"/>
        <w:jc w:val="both"/>
      </w:pPr>
      <w:r>
        <w:t>Fent nevezett fogadó szervezetek, mint konzorciumi partnerek az</w:t>
      </w:r>
    </w:p>
    <w:p w:rsidR="00257781" w:rsidRDefault="004A7C37" w:rsidP="00F5122E">
      <w:pPr>
        <w:spacing w:after="0"/>
        <w:jc w:val="both"/>
      </w:pPr>
      <w:r>
        <w:t xml:space="preserve"> EFOP 1.3.8-17-2017-00. azonosító számú projektben </w:t>
      </w:r>
      <w:r w:rsidRPr="00424874">
        <w:t xml:space="preserve">KONZORCIUMI </w:t>
      </w:r>
    </w:p>
    <w:p w:rsidR="00257781" w:rsidRDefault="004A7C37" w:rsidP="00F5122E">
      <w:pPr>
        <w:spacing w:after="0"/>
        <w:jc w:val="both"/>
        <w:rPr>
          <w:rFonts w:ascii="Arial" w:hAnsi="Arial" w:cs="Arial"/>
          <w:sz w:val="20"/>
        </w:rPr>
      </w:pPr>
      <w:r w:rsidRPr="00424874">
        <w:t>EGYÜTTMŰKÖDÉSI MEGÁLLAPODÁS</w:t>
      </w:r>
      <w:r w:rsidR="00F5122E">
        <w:t>-</w:t>
      </w:r>
      <w:r w:rsidRPr="00424874">
        <w:t xml:space="preserve">t kötöttek abból a célból, </w:t>
      </w:r>
      <w:r>
        <w:t xml:space="preserve">hogy </w:t>
      </w:r>
      <w:r w:rsidRPr="00687E46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z</w:t>
      </w:r>
      <w:r w:rsidR="00F5122E">
        <w:rPr>
          <w:rFonts w:ascii="Arial" w:hAnsi="Arial" w:cs="Arial"/>
          <w:color w:val="000000"/>
          <w:sz w:val="20"/>
        </w:rPr>
        <w:t xml:space="preserve"> </w:t>
      </w:r>
      <w:r w:rsidRPr="00C307C4">
        <w:rPr>
          <w:rFonts w:ascii="Arial" w:hAnsi="Arial" w:cs="Arial"/>
          <w:sz w:val="20"/>
        </w:rPr>
        <w:t xml:space="preserve">Emberi Erőforrás </w:t>
      </w:r>
    </w:p>
    <w:p w:rsidR="004A7C37" w:rsidRDefault="004A7C37" w:rsidP="00F5122E">
      <w:pPr>
        <w:spacing w:after="0"/>
        <w:jc w:val="both"/>
      </w:pPr>
      <w:r w:rsidRPr="00C307C4">
        <w:rPr>
          <w:rFonts w:ascii="Arial" w:hAnsi="Arial" w:cs="Arial"/>
          <w:sz w:val="20"/>
        </w:rPr>
        <w:t>Fejlesztési Operatív Program</w:t>
      </w:r>
      <w:r w:rsidRPr="00687E46">
        <w:rPr>
          <w:rFonts w:ascii="Arial" w:hAnsi="Arial" w:cs="Arial"/>
          <w:sz w:val="20"/>
        </w:rPr>
        <w:t xml:space="preserve"> keretében </w:t>
      </w:r>
      <w:r w:rsidRPr="00AA4E5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="00AC66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EFOP 1.3.8-17 „</w:t>
      </w:r>
      <w:r w:rsidRPr="00C307C4">
        <w:rPr>
          <w:rFonts w:ascii="Arial" w:hAnsi="Arial" w:cs="Arial"/>
          <w:sz w:val="20"/>
        </w:rPr>
        <w:t>Önkéntesség</w:t>
      </w:r>
      <w:r w:rsidR="000652CB">
        <w:rPr>
          <w:rFonts w:ascii="Arial" w:hAnsi="Arial" w:cs="Arial"/>
          <w:sz w:val="20"/>
        </w:rPr>
        <w:t xml:space="preserve"> </w:t>
      </w:r>
      <w:r w:rsidRPr="00C307C4">
        <w:rPr>
          <w:rFonts w:ascii="Arial" w:hAnsi="Arial" w:cs="Arial"/>
          <w:sz w:val="20"/>
        </w:rPr>
        <w:t>Személyre Szabva</w:t>
      </w:r>
      <w:r w:rsidR="000652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” </w:t>
      </w:r>
      <w:r w:rsidR="00257781">
        <w:rPr>
          <w:rFonts w:ascii="Arial" w:hAnsi="Arial" w:cs="Arial"/>
          <w:sz w:val="20"/>
        </w:rPr>
        <w:t>pályázati kiírása alapján</w:t>
      </w:r>
      <w:r w:rsidR="000652CB">
        <w:rPr>
          <w:rFonts w:ascii="Arial" w:hAnsi="Arial" w:cs="Arial"/>
          <w:sz w:val="20"/>
        </w:rPr>
        <w:t xml:space="preserve"> </w:t>
      </w:r>
      <w:r w:rsidR="000652CB">
        <w:t>2</w:t>
      </w:r>
      <w:r>
        <w:t>6 hó</w:t>
      </w:r>
      <w:r w:rsidR="00F5122E">
        <w:t>napon keresztül Vas megye illetve Zala megye területén a</w:t>
      </w:r>
      <w:r>
        <w:t xml:space="preserve"> 18 – 22 év közötti fiatalokat segítsenek munkatapasztalat szerzés céljából önkéntes munkát végezni, továbbá képzésben részt venni, térítésmentesen.</w:t>
      </w:r>
    </w:p>
    <w:p w:rsidR="004A7C37" w:rsidRPr="00CC46F8" w:rsidRDefault="004A7C37" w:rsidP="004A7C37">
      <w:pPr>
        <w:jc w:val="both"/>
        <w:rPr>
          <w:rFonts w:ascii="Arial" w:hAnsi="Arial" w:cs="Arial"/>
          <w:b/>
          <w:color w:val="000000"/>
          <w:sz w:val="20"/>
        </w:rPr>
      </w:pPr>
      <w:r w:rsidRPr="00687E46">
        <w:rPr>
          <w:rFonts w:ascii="Arial" w:hAnsi="Arial" w:cs="Arial"/>
          <w:color w:val="000000"/>
          <w:sz w:val="20"/>
        </w:rPr>
        <w:t xml:space="preserve">A </w:t>
      </w:r>
      <w:r>
        <w:rPr>
          <w:rFonts w:ascii="Arial" w:hAnsi="Arial" w:cs="Arial"/>
          <w:color w:val="000000"/>
          <w:sz w:val="20"/>
        </w:rPr>
        <w:t>projekt</w:t>
      </w:r>
      <w:r w:rsidRPr="00687E46">
        <w:rPr>
          <w:rFonts w:ascii="Arial" w:hAnsi="Arial" w:cs="Arial"/>
          <w:color w:val="000000"/>
          <w:sz w:val="20"/>
        </w:rPr>
        <w:t>címe</w:t>
      </w:r>
      <w:r w:rsidRPr="00CC46F8">
        <w:rPr>
          <w:rFonts w:ascii="Arial" w:hAnsi="Arial" w:cs="Arial"/>
          <w:b/>
          <w:color w:val="000000"/>
          <w:sz w:val="20"/>
        </w:rPr>
        <w:t>:</w:t>
      </w:r>
      <w:r w:rsidR="00F5122E">
        <w:rPr>
          <w:rFonts w:cs="Tahoma"/>
          <w:b/>
          <w:bCs/>
        </w:rPr>
        <w:t xml:space="preserve"> " Egymásnak segítség"</w:t>
      </w:r>
    </w:p>
    <w:p w:rsidR="004A7C37" w:rsidRDefault="004A7C37" w:rsidP="004A7C37">
      <w:pPr>
        <w:tabs>
          <w:tab w:val="left" w:pos="4140"/>
        </w:tabs>
        <w:jc w:val="both"/>
        <w:rPr>
          <w:rFonts w:ascii="Arial" w:hAnsi="Arial" w:cs="Arial"/>
          <w:bCs/>
        </w:rPr>
      </w:pPr>
      <w:r w:rsidRPr="00687E46">
        <w:rPr>
          <w:rFonts w:ascii="Arial" w:hAnsi="Arial" w:cs="Arial"/>
          <w:sz w:val="20"/>
          <w:szCs w:val="20"/>
        </w:rPr>
        <w:t>A Konzorcium vezetőj</w:t>
      </w:r>
      <w:r>
        <w:rPr>
          <w:rFonts w:ascii="Arial" w:hAnsi="Arial" w:cs="Arial"/>
          <w:sz w:val="20"/>
          <w:szCs w:val="20"/>
        </w:rPr>
        <w:t>e:</w:t>
      </w:r>
      <w:r w:rsidR="00F5122E">
        <w:rPr>
          <w:rFonts w:ascii="Arial" w:hAnsi="Arial" w:cs="Arial"/>
          <w:sz w:val="20"/>
          <w:szCs w:val="20"/>
        </w:rPr>
        <w:t xml:space="preserve"> Kovács András</w:t>
      </w:r>
    </w:p>
    <w:p w:rsidR="004A7C37" w:rsidRDefault="004A7C37" w:rsidP="004A7C37">
      <w:pPr>
        <w:tabs>
          <w:tab w:val="left" w:pos="4140"/>
        </w:tabs>
        <w:jc w:val="both"/>
        <w:rPr>
          <w:rFonts w:ascii="Arial" w:hAnsi="Arial" w:cs="Arial"/>
          <w:bCs/>
        </w:rPr>
      </w:pPr>
    </w:p>
    <w:p w:rsidR="004A7C37" w:rsidRPr="00BA1666" w:rsidRDefault="00BA1666" w:rsidP="00BA1666">
      <w:pPr>
        <w:tabs>
          <w:tab w:val="left" w:pos="414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3.) </w:t>
      </w:r>
      <w:r w:rsidR="004A7C37" w:rsidRPr="00BA1666">
        <w:rPr>
          <w:rFonts w:ascii="Arial" w:hAnsi="Arial" w:cs="Arial"/>
          <w:b/>
          <w:sz w:val="20"/>
          <w:szCs w:val="20"/>
        </w:rPr>
        <w:t>Önkéntes adatai:</w:t>
      </w:r>
    </w:p>
    <w:p w:rsidR="004A7C37" w:rsidRPr="00CB58AC" w:rsidRDefault="004A7C37" w:rsidP="004A7C37">
      <w:pPr>
        <w:shd w:val="clear" w:color="auto" w:fill="FFFFFF"/>
      </w:pPr>
      <w:r w:rsidRPr="00CB58AC">
        <w:t>Név</w:t>
      </w:r>
      <w:r>
        <w:t xml:space="preserve">: 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………………………………………………………………………………………….</w:t>
      </w:r>
      <w:proofErr w:type="gramEnd"/>
    </w:p>
    <w:p w:rsidR="004A7C37" w:rsidRPr="00CB58AC" w:rsidRDefault="004A7C37" w:rsidP="004A7C37">
      <w:pPr>
        <w:shd w:val="clear" w:color="auto" w:fill="FFFFFF"/>
      </w:pPr>
      <w:r>
        <w:t xml:space="preserve">Születési hely, idő: </w:t>
      </w:r>
      <w:r>
        <w:tab/>
        <w:t>…</w:t>
      </w:r>
      <w:proofErr w:type="gramStart"/>
      <w:r>
        <w:t>………………………………………………………………………………………….</w:t>
      </w:r>
      <w:proofErr w:type="gramEnd"/>
    </w:p>
    <w:p w:rsidR="004A7C37" w:rsidRPr="00CB58AC" w:rsidRDefault="004A7C37" w:rsidP="004A7C37">
      <w:pPr>
        <w:shd w:val="clear" w:color="auto" w:fill="FFFFFF"/>
      </w:pPr>
      <w:proofErr w:type="gramStart"/>
      <w:r w:rsidRPr="00CB58AC">
        <w:t>anyja</w:t>
      </w:r>
      <w:proofErr w:type="gramEnd"/>
      <w:r w:rsidRPr="00CB58AC">
        <w:t xml:space="preserve"> neve: </w:t>
      </w:r>
      <w:r w:rsidRPr="00CB58AC">
        <w:tab/>
      </w:r>
      <w:r w:rsidRPr="00CB58AC">
        <w:tab/>
      </w:r>
      <w:r>
        <w:t>…………………………………………………………………………………………….</w:t>
      </w:r>
    </w:p>
    <w:p w:rsidR="004A7C37" w:rsidRPr="00CB58AC" w:rsidRDefault="004A7C37" w:rsidP="004A7C37">
      <w:pPr>
        <w:shd w:val="clear" w:color="auto" w:fill="FFFFFF"/>
      </w:pPr>
      <w:r w:rsidRPr="00CB58AC">
        <w:t xml:space="preserve">szem.ig.szám: </w:t>
      </w:r>
      <w:r w:rsidRPr="00CB58AC">
        <w:tab/>
      </w:r>
      <w:r>
        <w:tab/>
        <w:t>…</w:t>
      </w:r>
      <w:proofErr w:type="gramStart"/>
      <w:r>
        <w:t>………………………………………………………………………………………….</w:t>
      </w:r>
      <w:proofErr w:type="gramEnd"/>
    </w:p>
    <w:p w:rsidR="004A7C37" w:rsidRPr="00CB58AC" w:rsidRDefault="004A7C37" w:rsidP="004A7C37">
      <w:pPr>
        <w:shd w:val="clear" w:color="auto" w:fill="FFFFFF"/>
      </w:pPr>
      <w:r w:rsidRPr="00CB58AC">
        <w:t>L</w:t>
      </w:r>
      <w:r>
        <w:t>akcím: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………………………………………………………………………………………….</w:t>
      </w:r>
      <w:proofErr w:type="gramEnd"/>
    </w:p>
    <w:p w:rsidR="004A7C37" w:rsidRPr="00CB58AC" w:rsidRDefault="004A7C37" w:rsidP="004A7C37">
      <w:pPr>
        <w:shd w:val="clear" w:color="auto" w:fill="FFFFFF"/>
      </w:pPr>
      <w:proofErr w:type="gramStart"/>
      <w:r w:rsidRPr="00CB58AC">
        <w:t>adóazonosító</w:t>
      </w:r>
      <w:proofErr w:type="gramEnd"/>
      <w:r w:rsidRPr="00CB58AC">
        <w:t xml:space="preserve"> jel: </w:t>
      </w:r>
      <w:r w:rsidRPr="00CB58AC">
        <w:tab/>
      </w:r>
      <w:r>
        <w:t>…………………………………………………………………………………………….</w:t>
      </w:r>
    </w:p>
    <w:p w:rsidR="004A7C37" w:rsidRDefault="004A7C37" w:rsidP="004A7C37">
      <w:pPr>
        <w:shd w:val="clear" w:color="auto" w:fill="FFFFFF"/>
      </w:pPr>
      <w:r w:rsidRPr="00CB58AC">
        <w:t xml:space="preserve">TAJ szám: </w:t>
      </w:r>
      <w:r w:rsidRPr="00CB58AC">
        <w:tab/>
      </w:r>
      <w:r w:rsidRPr="00CB58AC">
        <w:tab/>
      </w:r>
      <w:r>
        <w:t>…</w:t>
      </w:r>
      <w:proofErr w:type="gramStart"/>
      <w:r>
        <w:t>………………………………………………………………………………………….</w:t>
      </w:r>
      <w:proofErr w:type="gramEnd"/>
    </w:p>
    <w:p w:rsidR="004A7C37" w:rsidRDefault="004A7C37" w:rsidP="004A7C37">
      <w:pPr>
        <w:shd w:val="clear" w:color="auto" w:fill="FFFFFF"/>
      </w:pPr>
      <w:proofErr w:type="gramStart"/>
      <w:r>
        <w:t>telefonszám</w:t>
      </w:r>
      <w:proofErr w:type="gramEnd"/>
      <w:r>
        <w:t>:</w:t>
      </w:r>
      <w:r>
        <w:tab/>
      </w:r>
      <w:r>
        <w:tab/>
        <w:t>……………………………………………………………………………………………..</w:t>
      </w:r>
    </w:p>
    <w:p w:rsidR="004A7C37" w:rsidRPr="00CB58AC" w:rsidRDefault="004A7C37" w:rsidP="004A7C37">
      <w:pPr>
        <w:shd w:val="clear" w:color="auto" w:fill="FFFFFF"/>
      </w:pPr>
      <w:proofErr w:type="gramStart"/>
      <w:r>
        <w:t>email</w:t>
      </w:r>
      <w:proofErr w:type="gramEnd"/>
      <w:r>
        <w:t xml:space="preserve"> cím:</w:t>
      </w:r>
      <w:r>
        <w:tab/>
      </w:r>
      <w:r>
        <w:tab/>
        <w:t>……………………………………………………………………………………………..</w:t>
      </w:r>
    </w:p>
    <w:p w:rsidR="004A7C37" w:rsidRDefault="004A7C37" w:rsidP="004A7C37">
      <w:pPr>
        <w:tabs>
          <w:tab w:val="left" w:pos="4140"/>
        </w:tabs>
        <w:jc w:val="both"/>
      </w:pPr>
      <w:r>
        <w:t>(továbbiakban: önkéntes)</w:t>
      </w:r>
    </w:p>
    <w:p w:rsidR="004A7C37" w:rsidRDefault="004A7C37" w:rsidP="004A7C37">
      <w:pPr>
        <w:tabs>
          <w:tab w:val="left" w:pos="4140"/>
        </w:tabs>
        <w:ind w:left="360"/>
        <w:jc w:val="both"/>
      </w:pPr>
    </w:p>
    <w:p w:rsidR="004A7C37" w:rsidRPr="00BA1666" w:rsidRDefault="00BA1666" w:rsidP="00BA1666">
      <w:pPr>
        <w:tabs>
          <w:tab w:val="left" w:pos="4140"/>
        </w:tabs>
        <w:ind w:left="360"/>
        <w:jc w:val="both"/>
        <w:rPr>
          <w:b/>
        </w:rPr>
      </w:pPr>
      <w:r>
        <w:rPr>
          <w:b/>
        </w:rPr>
        <w:t xml:space="preserve">4.) </w:t>
      </w:r>
      <w:r w:rsidR="004A7C37" w:rsidRPr="00BA1666">
        <w:rPr>
          <w:b/>
        </w:rPr>
        <w:t>A szerződés időtartama, hatálybalépés napja:</w:t>
      </w:r>
    </w:p>
    <w:p w:rsidR="000652CB" w:rsidRDefault="004A7C37" w:rsidP="000652CB">
      <w:pPr>
        <w:tabs>
          <w:tab w:val="left" w:pos="4140"/>
        </w:tabs>
        <w:spacing w:after="0"/>
        <w:jc w:val="both"/>
        <w:rPr>
          <w:b/>
          <w:color w:val="0070C0"/>
          <w:sz w:val="28"/>
          <w:szCs w:val="28"/>
        </w:rPr>
      </w:pPr>
      <w:r>
        <w:t>Felek megállapodnak, hogy a megállapodás kezdő napja</w:t>
      </w:r>
      <w:proofErr w:type="gramStart"/>
      <w:r>
        <w:t>:……………………………………………………………………</w:t>
      </w:r>
      <w:proofErr w:type="gramEnd"/>
      <w:r w:rsidR="00AC660F">
        <w:rPr>
          <w:b/>
          <w:color w:val="0070C0"/>
          <w:sz w:val="28"/>
          <w:szCs w:val="28"/>
        </w:rPr>
        <w:t xml:space="preserve"> </w:t>
      </w:r>
    </w:p>
    <w:p w:rsidR="00AC660F" w:rsidRPr="000652CB" w:rsidRDefault="000652CB" w:rsidP="000652CB">
      <w:pPr>
        <w:tabs>
          <w:tab w:val="left" w:pos="4140"/>
        </w:tabs>
        <w:spacing w:after="0"/>
        <w:jc w:val="both"/>
      </w:pPr>
      <w:r>
        <w:t xml:space="preserve">Önkéntes rendelkezik/nem rendelkezik biztosítotti jogviszonnyal (kérjük aláhúzni a megfelelőt). </w:t>
      </w:r>
      <w:r w:rsidR="00AC660F">
        <w:rPr>
          <w:b/>
          <w:color w:val="0070C0"/>
          <w:sz w:val="28"/>
          <w:szCs w:val="28"/>
        </w:rPr>
        <w:t xml:space="preserve">                                                            </w:t>
      </w:r>
    </w:p>
    <w:p w:rsidR="004A7C37" w:rsidRDefault="004A7C37" w:rsidP="000652CB">
      <w:pPr>
        <w:tabs>
          <w:tab w:val="left" w:pos="4140"/>
        </w:tabs>
        <w:spacing w:after="0"/>
        <w:jc w:val="both"/>
      </w:pPr>
      <w:r>
        <w:t xml:space="preserve"> Amennyiben nem rendelkezik biztosítotti jogviszonnyal, önkéntes hozzájárul, hogy a konzorciumvezető bejelentse őt a NAV felé és az egészségügyi szolgáltatási járulékot befizesse utána a szerződés hatálya alatt minden megkezdett hónapot követő 12-ig.</w:t>
      </w:r>
    </w:p>
    <w:p w:rsidR="004A7C37" w:rsidRDefault="004A7C37" w:rsidP="000652CB">
      <w:pPr>
        <w:tabs>
          <w:tab w:val="left" w:pos="4140"/>
        </w:tabs>
        <w:spacing w:after="0"/>
        <w:jc w:val="both"/>
      </w:pPr>
      <w:r>
        <w:t xml:space="preserve">Ettől az időponttól kezdve önkéntes </w:t>
      </w:r>
      <w:r w:rsidRPr="003D300A">
        <w:rPr>
          <w:b/>
        </w:rPr>
        <w:t>jogosult</w:t>
      </w:r>
      <w:r>
        <w:t xml:space="preserve"> minimum 6 hónapig, maximum 12 hónapig a szerződés hatálya alatti, 5. pontban részletezett tevékenységekben ingyenesen részt venni.</w:t>
      </w:r>
    </w:p>
    <w:p w:rsidR="00F5122E" w:rsidRDefault="00F5122E" w:rsidP="004A7C37"/>
    <w:p w:rsidR="00F5122E" w:rsidRDefault="00F5122E" w:rsidP="004A7C37"/>
    <w:p w:rsidR="000652CB" w:rsidRDefault="000652CB" w:rsidP="00F5122E">
      <w:pPr>
        <w:spacing w:after="0"/>
      </w:pPr>
      <w:r>
        <w:rPr>
          <w:b/>
          <w:noProof/>
          <w:color w:val="0070C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-899795</wp:posOffset>
            </wp:positionV>
            <wp:extent cx="2868295" cy="2148840"/>
            <wp:effectExtent l="19050" t="0" r="8255" b="0"/>
            <wp:wrapNone/>
            <wp:docPr id="15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 xml:space="preserve">                                                  </w:t>
      </w:r>
      <w:r w:rsidRPr="00BA1666">
        <w:rPr>
          <w:b/>
          <w:color w:val="0070C0"/>
          <w:sz w:val="28"/>
          <w:szCs w:val="28"/>
        </w:rPr>
        <w:t>EFOP.1.3.8-17-2017-00056</w:t>
      </w:r>
      <w:r>
        <w:rPr>
          <w:b/>
          <w:color w:val="0070C0"/>
          <w:sz w:val="28"/>
          <w:szCs w:val="28"/>
        </w:rPr>
        <w:t xml:space="preserve">    </w:t>
      </w:r>
    </w:p>
    <w:p w:rsidR="00F5122E" w:rsidRDefault="004A7C37" w:rsidP="00F5122E">
      <w:pPr>
        <w:spacing w:after="0"/>
      </w:pPr>
      <w:r>
        <w:t xml:space="preserve">Önkéntes vállalja, hogy 6 hónapnál korábban nem hagyja el a projektet. </w:t>
      </w:r>
    </w:p>
    <w:p w:rsidR="00F5122E" w:rsidRDefault="004A7C37" w:rsidP="00F5122E">
      <w:pPr>
        <w:spacing w:after="0"/>
      </w:pPr>
      <w:r>
        <w:t>Ha ez mégis megtörténne, köteles a részvételével összefüggésben felmerült</w:t>
      </w:r>
    </w:p>
    <w:p w:rsidR="00F5122E" w:rsidRDefault="004A7C37" w:rsidP="00F5122E">
      <w:pPr>
        <w:spacing w:after="0"/>
      </w:pPr>
      <w:r>
        <w:t xml:space="preserve"> </w:t>
      </w:r>
      <w:proofErr w:type="gramStart"/>
      <w:r>
        <w:t>költségeket</w:t>
      </w:r>
      <w:proofErr w:type="gramEnd"/>
      <w:r>
        <w:t xml:space="preserve"> megtéríteni. Az önkéntesnek az elállása</w:t>
      </w:r>
      <w:r w:rsidR="00F5122E">
        <w:t xml:space="preserve"> miatt annak az 1. pontban </w:t>
      </w:r>
    </w:p>
    <w:p w:rsidR="000652CB" w:rsidRDefault="00F5122E" w:rsidP="00F5122E">
      <w:pPr>
        <w:spacing w:after="0"/>
      </w:pPr>
      <w:proofErr w:type="gramStart"/>
      <w:r>
        <w:t>rögzített</w:t>
      </w:r>
      <w:proofErr w:type="gramEnd"/>
      <w:r>
        <w:t xml:space="preserve"> szervezetnek kell megfizetnie a projektben tartózkodása miatt felmerült </w:t>
      </w:r>
    </w:p>
    <w:p w:rsidR="000652CB" w:rsidRDefault="00F5122E" w:rsidP="00F5122E">
      <w:pPr>
        <w:spacing w:after="0"/>
      </w:pPr>
      <w:proofErr w:type="gramStart"/>
      <w:r>
        <w:t>költséget</w:t>
      </w:r>
      <w:proofErr w:type="gramEnd"/>
      <w:r>
        <w:t>, aki a minisztériumtól az adott tevékenységre a támogatást megigényelte és az</w:t>
      </w:r>
    </w:p>
    <w:p w:rsidR="00F5122E" w:rsidRDefault="00F5122E" w:rsidP="00F5122E">
      <w:pPr>
        <w:spacing w:after="0"/>
      </w:pPr>
      <w:r>
        <w:t xml:space="preserve"> Önkéntes számára a költséget biztosította. A költség visszafizetése úgy történik, hogy az önkéntes képzésével, foglalkoztatásával felmerült költséget az 1. pontban jelzett szervezet összesíti és számlát bocsát ki róla, amit az önkéntesnek megküld a szerződés adataival és a távozás jegyzőkönyvbe foglalásával egyidejűleg: mettől-meddig vett részt a projektben, mennyi és milyen képzésben vett részt, milyen költségtérítést kapott. </w:t>
      </w:r>
    </w:p>
    <w:p w:rsidR="00BA1666" w:rsidRDefault="00BA1666" w:rsidP="00F5122E">
      <w:pPr>
        <w:spacing w:after="0"/>
      </w:pPr>
    </w:p>
    <w:p w:rsidR="00F5122E" w:rsidRPr="00BA1666" w:rsidRDefault="00BA1666" w:rsidP="00BA1666">
      <w:pPr>
        <w:tabs>
          <w:tab w:val="left" w:pos="4140"/>
        </w:tabs>
        <w:ind w:left="360"/>
        <w:jc w:val="both"/>
        <w:rPr>
          <w:b/>
        </w:rPr>
      </w:pPr>
      <w:r>
        <w:rPr>
          <w:b/>
        </w:rPr>
        <w:t xml:space="preserve">5.) </w:t>
      </w:r>
      <w:r w:rsidR="00F5122E" w:rsidRPr="00BA1666">
        <w:rPr>
          <w:b/>
        </w:rPr>
        <w:t>Az önkéntes tevékenység tartalma:</w:t>
      </w:r>
    </w:p>
    <w:p w:rsidR="00F5122E" w:rsidRDefault="00F5122E" w:rsidP="00F5122E">
      <w:pPr>
        <w:tabs>
          <w:tab w:val="left" w:pos="4140"/>
        </w:tabs>
        <w:jc w:val="both"/>
      </w:pPr>
      <w:r>
        <w:t>Az önkéntes a konzorciumi partnerek szervezésében az alábbi programokban vesz részt:</w:t>
      </w:r>
    </w:p>
    <w:p w:rsidR="00F5122E" w:rsidRDefault="00F5122E" w:rsidP="00F5122E">
      <w:pPr>
        <w:pStyle w:val="Listaszerbekezds"/>
        <w:numPr>
          <w:ilvl w:val="1"/>
          <w:numId w:val="4"/>
        </w:numPr>
        <w:tabs>
          <w:tab w:val="left" w:pos="4140"/>
        </w:tabs>
        <w:jc w:val="both"/>
      </w:pPr>
      <w:r>
        <w:t>A konzorciumi partnerek és az önkéntes közös kiválasztása, megegyezése alapján, akár változó helyszíneken önkéntes munkát végez havi 80 órában. 6 hónap alatt ez összesen 480 önkéntes munkaórát jelent. Az önkéntes munka végzését jelenléti ívvel a fogadó szervezet és az önkéntes mentora igazolja. Az önkéntes munka helyszínéről a mentora tájékoztatja az önkéntest, minimum 24 órával a munkavégzés megkezdése előtt. A konkrét önkéntes feladatról a fogadó szervezet vezetője tájékoztatja az önkéntest, az önkéntes munkavégzés helyszínén.</w:t>
      </w:r>
    </w:p>
    <w:p w:rsidR="00F5122E" w:rsidRDefault="00F5122E" w:rsidP="00F5122E">
      <w:pPr>
        <w:pStyle w:val="Listaszerbekezds"/>
        <w:numPr>
          <w:ilvl w:val="1"/>
          <w:numId w:val="4"/>
        </w:numPr>
        <w:tabs>
          <w:tab w:val="left" w:pos="4140"/>
        </w:tabs>
        <w:jc w:val="both"/>
      </w:pPr>
      <w:r>
        <w:t>A konzorciumi partnerek és az önkéntes közös kiválasztása, megegyezése alapján jogosult ingyenes képzésben részt venni. A képzést a konzorciumi partnerek szervezik meg az önkéntes igénye alapján. A képzéssel kapcsolatban sem képzési díj, sem tananyagköltség, sem vizsgadíj nem terheli az önkéntest. Pótvizsgadíjat a konzorciumi partnerek nem fizetnek, az</w:t>
      </w:r>
      <w:r w:rsidR="00BD014B">
        <w:t>,</w:t>
      </w:r>
      <w:r>
        <w:t xml:space="preserve"> az önkéntes költsége lesz, amennyiben felmerül. Önkéntes vállalja, hogy minimum egy választható képzést sikeresen elvégez és a sikeres elvégzésről az önkéntes jogviszony végéig tanúsítványt/bizonyítványt/igazolást szerez.</w:t>
      </w:r>
    </w:p>
    <w:p w:rsidR="00C647D6" w:rsidRDefault="00F5122E" w:rsidP="00F5122E">
      <w:r>
        <w:t>Önkéntes jogosult a konzorciumi partnerek által szervezett programokon, önfejlesztő és önkéntes klubnapokon, csapatépítő programokon, kirándulásokon részt venni térítésmentesen</w:t>
      </w:r>
      <w:r w:rsidR="00BA1666">
        <w:t>.</w:t>
      </w:r>
    </w:p>
    <w:p w:rsidR="00BA1666" w:rsidRDefault="00257781" w:rsidP="00724309">
      <w:pPr>
        <w:tabs>
          <w:tab w:val="left" w:pos="4140"/>
        </w:tabs>
        <w:ind w:left="360"/>
        <w:jc w:val="both"/>
      </w:pPr>
      <w:r>
        <w:rPr>
          <w:b/>
        </w:rPr>
        <w:t xml:space="preserve">6.) </w:t>
      </w:r>
      <w:r w:rsidR="00BA1666" w:rsidRPr="00257781">
        <w:rPr>
          <w:b/>
        </w:rPr>
        <w:t>Az önkéntes mentorának megnevezése</w:t>
      </w:r>
      <w:proofErr w:type="gramStart"/>
      <w:r w:rsidR="00BA1666" w:rsidRPr="007448A1">
        <w:t>:………………………………………………………………………………..</w:t>
      </w:r>
      <w:proofErr w:type="gramEnd"/>
    </w:p>
    <w:p w:rsidR="00BA1666" w:rsidRDefault="00257781" w:rsidP="00257781">
      <w:pPr>
        <w:tabs>
          <w:tab w:val="left" w:pos="4140"/>
        </w:tabs>
        <w:ind w:left="360"/>
        <w:jc w:val="both"/>
      </w:pPr>
      <w:r>
        <w:rPr>
          <w:b/>
        </w:rPr>
        <w:t xml:space="preserve">7.) </w:t>
      </w:r>
      <w:r w:rsidR="00BA1666" w:rsidRPr="00257781">
        <w:rPr>
          <w:b/>
        </w:rPr>
        <w:t>Az önkéntes tevékenység ellátásának helyszíne:</w:t>
      </w:r>
      <w:r w:rsidR="00BA1666">
        <w:t xml:space="preserve"> változó.</w:t>
      </w:r>
    </w:p>
    <w:p w:rsidR="00BA1666" w:rsidRDefault="00BA1666" w:rsidP="00BA1666">
      <w:pPr>
        <w:tabs>
          <w:tab w:val="left" w:pos="4140"/>
        </w:tabs>
        <w:jc w:val="both"/>
      </w:pPr>
      <w:r>
        <w:t>Ez lehet a konzorciumi partnerek székhelye, telephelye, a képzés, programok megvalósításának helyszíne, továbbá az önkéntes munkavégzés helyszíne</w:t>
      </w:r>
      <w:r w:rsidR="006E6BEF">
        <w:t xml:space="preserve"> </w:t>
      </w:r>
      <w:r>
        <w:t>(</w:t>
      </w:r>
      <w:proofErr w:type="spellStart"/>
      <w:r>
        <w:t>-i</w:t>
      </w:r>
      <w:proofErr w:type="spellEnd"/>
      <w:r>
        <w:t>).</w:t>
      </w:r>
    </w:p>
    <w:p w:rsidR="00BA1666" w:rsidRPr="00257781" w:rsidRDefault="00257781" w:rsidP="00257781">
      <w:pPr>
        <w:tabs>
          <w:tab w:val="left" w:pos="4140"/>
        </w:tabs>
        <w:ind w:left="360"/>
        <w:jc w:val="both"/>
        <w:rPr>
          <w:b/>
        </w:rPr>
      </w:pPr>
      <w:r>
        <w:rPr>
          <w:b/>
        </w:rPr>
        <w:t xml:space="preserve">8.) </w:t>
      </w:r>
      <w:r w:rsidR="00BA1666" w:rsidRPr="00257781">
        <w:rPr>
          <w:b/>
        </w:rPr>
        <w:t>Az önkéntes tevékenységre fordítandó idő:</w:t>
      </w:r>
    </w:p>
    <w:p w:rsidR="00BA1666" w:rsidRDefault="00BA1666" w:rsidP="00724309">
      <w:pPr>
        <w:tabs>
          <w:tab w:val="left" w:pos="4140"/>
        </w:tabs>
        <w:spacing w:after="0"/>
        <w:jc w:val="both"/>
      </w:pPr>
      <w:r>
        <w:t>8.1. Az önkéntes munkavégzés, tapasztalatszerzés ideje minimum havi 80 munkaóra, az 5.1. pontban megjelöltek szerint.</w:t>
      </w:r>
    </w:p>
    <w:p w:rsidR="00BA1666" w:rsidRDefault="00BA1666" w:rsidP="00BA1666">
      <w:pPr>
        <w:tabs>
          <w:tab w:val="left" w:pos="4140"/>
        </w:tabs>
        <w:jc w:val="both"/>
      </w:pPr>
      <w:r>
        <w:t>8.2. A képzés sikeres elvégzéséhez szükséges időt az adott képzés jellege és a képzést biztosító felnőttképzési szervezet szerződése határozza meg.</w:t>
      </w:r>
    </w:p>
    <w:p w:rsidR="00724309" w:rsidRDefault="00724309" w:rsidP="00BA1666">
      <w:pPr>
        <w:tabs>
          <w:tab w:val="left" w:pos="4140"/>
        </w:tabs>
        <w:jc w:val="both"/>
      </w:pPr>
    </w:p>
    <w:p w:rsidR="00257781" w:rsidRDefault="00257781" w:rsidP="00C1498D">
      <w:pPr>
        <w:tabs>
          <w:tab w:val="left" w:pos="4140"/>
        </w:tabs>
        <w:spacing w:after="0"/>
        <w:jc w:val="both"/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              </w:t>
      </w:r>
      <w:r w:rsidRPr="00BA1666">
        <w:rPr>
          <w:b/>
          <w:color w:val="0070C0"/>
          <w:sz w:val="28"/>
          <w:szCs w:val="28"/>
        </w:rPr>
        <w:t>EFOP.1.3.8-17-2017-00056</w:t>
      </w:r>
      <w:r>
        <w:rPr>
          <w:b/>
          <w:color w:val="0070C0"/>
          <w:sz w:val="28"/>
          <w:szCs w:val="28"/>
        </w:rPr>
        <w:t xml:space="preserve">    </w:t>
      </w:r>
      <w:r w:rsidRPr="00257781">
        <w:rPr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3842684</wp:posOffset>
            </wp:positionH>
            <wp:positionV relativeFrom="paragraph">
              <wp:posOffset>-748366</wp:posOffset>
            </wp:positionV>
            <wp:extent cx="2867325" cy="2149132"/>
            <wp:effectExtent l="19050" t="0" r="9225" b="0"/>
            <wp:wrapNone/>
            <wp:docPr id="16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25" cy="21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781" w:rsidRDefault="00BA1666" w:rsidP="00257781">
      <w:pPr>
        <w:tabs>
          <w:tab w:val="left" w:pos="4140"/>
        </w:tabs>
        <w:spacing w:after="0"/>
        <w:jc w:val="both"/>
      </w:pPr>
      <w:r>
        <w:t xml:space="preserve">8.3. A Klubfoglalkozások minimum havi 2 alkalommal kerülnek </w:t>
      </w:r>
    </w:p>
    <w:p w:rsidR="00257781" w:rsidRPr="00257781" w:rsidRDefault="00BA1666" w:rsidP="00257781">
      <w:pPr>
        <w:tabs>
          <w:tab w:val="left" w:pos="4140"/>
        </w:tabs>
        <w:spacing w:after="0"/>
        <w:jc w:val="both"/>
      </w:pPr>
      <w:proofErr w:type="gramStart"/>
      <w:r>
        <w:t>megrendezés</w:t>
      </w:r>
      <w:r w:rsidR="00BD014B">
        <w:t>r</w:t>
      </w:r>
      <w:r>
        <w:t>e</w:t>
      </w:r>
      <w:proofErr w:type="gramEnd"/>
      <w:r>
        <w:t>, alkalmanként minimum 1 óra terjedelemben.</w:t>
      </w:r>
    </w:p>
    <w:p w:rsidR="00257781" w:rsidRPr="00257781" w:rsidRDefault="00257781" w:rsidP="00257781">
      <w:pPr>
        <w:spacing w:after="0" w:line="240" w:lineRule="auto"/>
        <w:ind w:left="360"/>
        <w:jc w:val="both"/>
        <w:rPr>
          <w:b/>
        </w:rPr>
      </w:pPr>
    </w:p>
    <w:p w:rsidR="00BA1666" w:rsidRPr="00257781" w:rsidRDefault="00257781" w:rsidP="00257781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9.) </w:t>
      </w:r>
      <w:r w:rsidR="00BA1666" w:rsidRPr="00257781">
        <w:rPr>
          <w:b/>
        </w:rPr>
        <w:t>Önkéntes nyilvántartás</w:t>
      </w:r>
    </w:p>
    <w:p w:rsidR="00BA1666" w:rsidRDefault="00BA1666" w:rsidP="00BA1666">
      <w:pPr>
        <w:spacing w:after="0" w:line="240" w:lineRule="auto"/>
        <w:jc w:val="both"/>
      </w:pPr>
    </w:p>
    <w:p w:rsidR="00BA1666" w:rsidRDefault="00BA1666" w:rsidP="00BA1666">
      <w:pPr>
        <w:spacing w:after="0" w:line="240" w:lineRule="auto"/>
        <w:jc w:val="both"/>
      </w:pPr>
      <w:r>
        <w:t xml:space="preserve">Önkéntes hozzájárulását adja ahhoz, hogy jelen szerződés aláírásával egyidejűleg a konzorciumi partnerek Nyilvántartásba vegyék és a szerződéskötést megelőzően kitöltött kérdőívvel együtt az adatait az Emberi Erőforrás Minisztériuma által megbízott </w:t>
      </w:r>
      <w:r w:rsidRPr="00A82C0F">
        <w:t xml:space="preserve">Új Nemzedék Központ Nonprofit Kft., mint együttműködő szervezet </w:t>
      </w:r>
      <w:r>
        <w:t xml:space="preserve">(Székhely: </w:t>
      </w:r>
      <w:r w:rsidRPr="00A82C0F">
        <w:t>1134 Budapest, Váci út 49.</w:t>
      </w:r>
      <w:r>
        <w:t xml:space="preserve">, </w:t>
      </w:r>
      <w:r w:rsidRPr="00A82C0F">
        <w:t>Cégjegyzékszám:01-09-192608</w:t>
      </w:r>
      <w:r>
        <w:t xml:space="preserve">, </w:t>
      </w:r>
      <w:r w:rsidRPr="00A82C0F">
        <w:t>Adószám: 18922060-2-41</w:t>
      </w:r>
      <w:r>
        <w:t xml:space="preserve">, </w:t>
      </w:r>
      <w:r w:rsidRPr="00A82C0F">
        <w:t>Aláírásra jogosult képviselője:</w:t>
      </w:r>
      <w:r w:rsidR="00BD014B">
        <w:t xml:space="preserve"> </w:t>
      </w:r>
      <w:r w:rsidRPr="00A82C0F">
        <w:t>Dr. Nobilis Márton Pál ügyvezető</w:t>
      </w:r>
      <w:r>
        <w:t xml:space="preserve">) részére a kért adattartalommal átadja. Felek </w:t>
      </w:r>
      <w:r w:rsidRPr="00B42262">
        <w:t xml:space="preserve">az információs önrendelkezési jogról és az információszabadságról szóló 2011. évi CXII. törvény rendelkezéseinek betartásával </w:t>
      </w:r>
      <w:r>
        <w:t xml:space="preserve">gondoskodnak az adatok </w:t>
      </w:r>
      <w:r w:rsidRPr="00B42262">
        <w:t>kezel</w:t>
      </w:r>
      <w:r>
        <w:t>éséről.</w:t>
      </w:r>
    </w:p>
    <w:p w:rsidR="00BA1666" w:rsidRDefault="00BA1666" w:rsidP="00BA1666">
      <w:pPr>
        <w:spacing w:after="0" w:line="240" w:lineRule="auto"/>
        <w:jc w:val="both"/>
      </w:pPr>
    </w:p>
    <w:p w:rsidR="00BA1666" w:rsidRPr="00257781" w:rsidRDefault="00257781" w:rsidP="00257781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10.)</w:t>
      </w:r>
      <w:r w:rsidR="00BA1666" w:rsidRPr="00257781">
        <w:rPr>
          <w:b/>
        </w:rPr>
        <w:t>Az önkéntes számára biztosítható juttatások:</w:t>
      </w:r>
    </w:p>
    <w:p w:rsidR="00BA1666" w:rsidRDefault="00BA1666" w:rsidP="00BA1666">
      <w:pPr>
        <w:spacing w:after="0" w:line="240" w:lineRule="auto"/>
        <w:jc w:val="both"/>
      </w:pPr>
    </w:p>
    <w:p w:rsidR="00BA1666" w:rsidRDefault="00BA1666" w:rsidP="00BA1666">
      <w:pPr>
        <w:spacing w:after="0" w:line="240" w:lineRule="auto"/>
        <w:jc w:val="both"/>
      </w:pPr>
      <w:r>
        <w:t>10.1. Az önkéntes által vállalt és elvégzendő tanfolyam díját a konzorciumi partnerek vállalják, úgymint: képzési díj, tananyag költség, egyszeri vizsga díja.</w:t>
      </w:r>
    </w:p>
    <w:p w:rsidR="00BA1666" w:rsidRDefault="00BA1666" w:rsidP="00BA1666">
      <w:pPr>
        <w:spacing w:after="0" w:line="240" w:lineRule="auto"/>
        <w:jc w:val="both"/>
      </w:pPr>
    </w:p>
    <w:p w:rsidR="00BA1666" w:rsidRDefault="00BA1666" w:rsidP="00BA1666">
      <w:pPr>
        <w:spacing w:after="0" w:line="240" w:lineRule="auto"/>
        <w:jc w:val="both"/>
      </w:pPr>
      <w:r>
        <w:t>10.2. A képzés, munkavégzés helyszínére eljutás utazási költsége, egyéni megbeszélés alapján.</w:t>
      </w:r>
    </w:p>
    <w:p w:rsidR="00BA1666" w:rsidRDefault="00BA1666" w:rsidP="00BA1666">
      <w:pPr>
        <w:spacing w:after="0" w:line="240" w:lineRule="auto"/>
        <w:jc w:val="both"/>
      </w:pPr>
    </w:p>
    <w:p w:rsidR="00BA1666" w:rsidRDefault="00BA1666" w:rsidP="00BA1666">
      <w:pPr>
        <w:spacing w:after="0" w:line="240" w:lineRule="auto"/>
        <w:jc w:val="both"/>
      </w:pPr>
      <w:r>
        <w:t>10.3. Egészségügyi szolgáltatási járulék fizetése a 4.) pont szerint.</w:t>
      </w:r>
    </w:p>
    <w:p w:rsidR="00BA1666" w:rsidRDefault="00BA1666" w:rsidP="00BA1666">
      <w:pPr>
        <w:spacing w:after="0" w:line="240" w:lineRule="auto"/>
        <w:jc w:val="both"/>
      </w:pPr>
    </w:p>
    <w:p w:rsidR="00BA1666" w:rsidRDefault="00BA1666" w:rsidP="00BA1666">
      <w:pPr>
        <w:spacing w:after="0" w:line="240" w:lineRule="auto"/>
        <w:jc w:val="both"/>
      </w:pPr>
      <w:r>
        <w:t>10.4. Ha az önkéntes egy nap 5 órát meghaladóan vesz részt a jelen szerződésben nevesített tevékenységekben, akkor hideg élelmiszert kaphat: szendvics, gyümölcs, ásványvíz formájában.</w:t>
      </w:r>
    </w:p>
    <w:p w:rsidR="00BA1666" w:rsidRDefault="00BA1666" w:rsidP="00BA1666">
      <w:pPr>
        <w:spacing w:after="0" w:line="240" w:lineRule="auto"/>
        <w:jc w:val="both"/>
      </w:pPr>
    </w:p>
    <w:p w:rsidR="00BA1666" w:rsidRPr="00257781" w:rsidRDefault="00257781" w:rsidP="00257781">
      <w:pPr>
        <w:spacing w:after="0" w:line="240" w:lineRule="auto"/>
        <w:ind w:left="360"/>
        <w:jc w:val="both"/>
        <w:rPr>
          <w:b/>
        </w:rPr>
      </w:pPr>
      <w:r w:rsidRPr="00257781">
        <w:rPr>
          <w:b/>
        </w:rPr>
        <w:t xml:space="preserve">11. </w:t>
      </w:r>
      <w:r w:rsidR="00BA1666" w:rsidRPr="00257781">
        <w:rPr>
          <w:b/>
        </w:rPr>
        <w:t xml:space="preserve">A konzorciumi partnerek vállalják, hogy az Önkéntesre vonatkozó tényt vagy adatot csak jogszabályban előírt esetben, a 9.) pontban leírtak figyelembe vételével adnak ki harmadik személy részére. </w:t>
      </w:r>
    </w:p>
    <w:p w:rsidR="00BA1666" w:rsidRDefault="00BA1666" w:rsidP="00BA1666">
      <w:pPr>
        <w:pStyle w:val="Listaszerbekezds"/>
        <w:spacing w:after="0" w:line="240" w:lineRule="auto"/>
        <w:ind w:left="360"/>
        <w:jc w:val="both"/>
      </w:pPr>
    </w:p>
    <w:p w:rsidR="00BA1666" w:rsidRDefault="002F050D" w:rsidP="002F050D">
      <w:pPr>
        <w:pStyle w:val="Listaszerbekezds"/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12. </w:t>
      </w:r>
      <w:r w:rsidR="00BA1666" w:rsidRPr="002F050D">
        <w:rPr>
          <w:b/>
        </w:rPr>
        <w:t xml:space="preserve">A konzorciumi partnerek kötelesek biztosítani a munkavégzéshez szükséges feltételeket, valamint minden, az önkéntes tevékenységével kapcsolatos tájékoztatást és irányítást. </w:t>
      </w:r>
    </w:p>
    <w:p w:rsidR="002F050D" w:rsidRPr="002F050D" w:rsidRDefault="002F050D" w:rsidP="002F050D">
      <w:pPr>
        <w:pStyle w:val="Listaszerbekezds"/>
        <w:spacing w:after="0" w:line="240" w:lineRule="auto"/>
        <w:ind w:left="360"/>
        <w:jc w:val="both"/>
        <w:rPr>
          <w:b/>
        </w:rPr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13. </w:t>
      </w:r>
      <w:r w:rsidR="00BA1666" w:rsidRPr="002F050D">
        <w:rPr>
          <w:b/>
        </w:rPr>
        <w:t>Az Önkéntes a tudomására jutott, a konzorciumi partnerekkel kapcsolatos személyes adatot, üzleti és egyéb titkot az önkéntes jogviszony megszűnése után megőrzi.</w:t>
      </w:r>
    </w:p>
    <w:p w:rsidR="00BA1666" w:rsidRDefault="00BA1666" w:rsidP="00BA1666">
      <w:pPr>
        <w:spacing w:after="0" w:line="240" w:lineRule="auto"/>
        <w:ind w:left="360"/>
        <w:jc w:val="both"/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14. </w:t>
      </w:r>
      <w:r w:rsidR="00BA1666" w:rsidRPr="002F050D">
        <w:rPr>
          <w:b/>
        </w:rPr>
        <w:t>Az Önkéntes vállalja, hogy az önkéntes tevékenységet a jelen szerződésben, a konzorciumi partnerek Önkéntes munka nyilvántartásának szabályzatában foglaltak, illetve a „2005. évi LXXXVIII. Törvény a közérdekű önkéntes tevékenységről” című törvény szerint végzi.</w:t>
      </w:r>
    </w:p>
    <w:p w:rsidR="00BA1666" w:rsidRPr="003119DA" w:rsidRDefault="00BA1666" w:rsidP="00BA1666">
      <w:pPr>
        <w:spacing w:after="0" w:line="240" w:lineRule="auto"/>
        <w:jc w:val="both"/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15. </w:t>
      </w:r>
      <w:r w:rsidR="00BA1666" w:rsidRPr="002F050D">
        <w:rPr>
          <w:b/>
        </w:rPr>
        <w:t>A konzorciumi partnerek vállalják, hogy az Önkéntessel a jelen szerződésben foglaltak, a Fogadó szervezet Önkéntes munka nyilvántartásának szabályzatában foglaltak, illetve a „2005. évi LXXXVIII. Törvény a közérdekű önkéntes tevékenységről” című törvény szellemében járnak el.</w:t>
      </w:r>
    </w:p>
    <w:p w:rsidR="00BA1666" w:rsidRPr="002F050D" w:rsidRDefault="00BA1666" w:rsidP="00BA1666">
      <w:pPr>
        <w:spacing w:after="0" w:line="240" w:lineRule="auto"/>
        <w:ind w:left="360"/>
        <w:jc w:val="both"/>
        <w:rPr>
          <w:b/>
        </w:rPr>
      </w:pPr>
    </w:p>
    <w:p w:rsidR="00C1498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16. </w:t>
      </w:r>
      <w:r w:rsidR="00BA1666" w:rsidRPr="002F050D">
        <w:rPr>
          <w:b/>
        </w:rPr>
        <w:t xml:space="preserve">Az Önkéntes felel az Önkéntes tevékenység során bizonyíthatóan általa okozott kárért, amennyiben a kárt az önkéntes felróható magatartása okozta. Az Önkéntes köteles a Fogadó szervezet tulajdonát képező vagy használatban álló vagyontárgyakat az adott helyzetben általában elvárható legnagyobb gondosság mellett, rendeltetésének megfelelően használni, működtetni. A rendelkezésre bocsátott eszközök biztonságos állapotáról a tőle elvárható módon meggyőződik, számára meghatározott karbantartást elvégzi. Ezen kötelezettségének </w:t>
      </w:r>
    </w:p>
    <w:p w:rsidR="00C1498D" w:rsidRDefault="00C1498D" w:rsidP="002F050D">
      <w:pPr>
        <w:spacing w:after="0" w:line="240" w:lineRule="auto"/>
        <w:ind w:left="360"/>
        <w:jc w:val="both"/>
        <w:rPr>
          <w:b/>
        </w:rPr>
      </w:pPr>
      <w:r>
        <w:rPr>
          <w:b/>
          <w:noProof/>
          <w:color w:val="0070C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-894080</wp:posOffset>
            </wp:positionV>
            <wp:extent cx="2863850" cy="2148840"/>
            <wp:effectExtent l="19050" t="0" r="0" b="0"/>
            <wp:wrapNone/>
            <wp:docPr id="17" name="Kép 1" descr="C:\Users\Felhasználó\AppData\Local\Temp\Temp1_Szechenyi2020sablonok-2 (1).zip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Temp\Temp1_Szechenyi2020sablonok-2 (1).zip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 xml:space="preserve">                                                  </w:t>
      </w:r>
      <w:r w:rsidRPr="00BA1666">
        <w:rPr>
          <w:b/>
          <w:color w:val="0070C0"/>
          <w:sz w:val="28"/>
          <w:szCs w:val="28"/>
        </w:rPr>
        <w:t>EFOP.1.3.8-17-2017-00056</w:t>
      </w:r>
      <w:r>
        <w:rPr>
          <w:b/>
          <w:color w:val="0070C0"/>
          <w:sz w:val="28"/>
          <w:szCs w:val="28"/>
        </w:rPr>
        <w:t xml:space="preserve">    </w:t>
      </w:r>
    </w:p>
    <w:p w:rsidR="00C1498D" w:rsidRDefault="00BA1666" w:rsidP="002F050D">
      <w:pPr>
        <w:spacing w:after="0" w:line="240" w:lineRule="auto"/>
        <w:ind w:left="360"/>
        <w:jc w:val="both"/>
        <w:rPr>
          <w:b/>
        </w:rPr>
      </w:pPr>
      <w:proofErr w:type="gramStart"/>
      <w:r w:rsidRPr="002F050D">
        <w:rPr>
          <w:b/>
        </w:rPr>
        <w:t>gondatlanságból</w:t>
      </w:r>
      <w:proofErr w:type="gramEnd"/>
      <w:r w:rsidRPr="002F050D">
        <w:rPr>
          <w:b/>
        </w:rPr>
        <w:t xml:space="preserve"> történő megszegése esetén megfelelő kártérítés, </w:t>
      </w:r>
    </w:p>
    <w:p w:rsidR="00BA1666" w:rsidRPr="002F050D" w:rsidRDefault="00BA1666" w:rsidP="002F050D">
      <w:pPr>
        <w:spacing w:after="0" w:line="240" w:lineRule="auto"/>
        <w:ind w:left="360"/>
        <w:jc w:val="both"/>
        <w:rPr>
          <w:b/>
        </w:rPr>
      </w:pPr>
      <w:proofErr w:type="gramStart"/>
      <w:r w:rsidRPr="002F050D">
        <w:rPr>
          <w:b/>
        </w:rPr>
        <w:t>szándékos</w:t>
      </w:r>
      <w:proofErr w:type="gramEnd"/>
      <w:r w:rsidRPr="002F050D">
        <w:rPr>
          <w:b/>
        </w:rPr>
        <w:t xml:space="preserve"> károkozás esetén a teljes kár megfizetésére kötelezhető. </w:t>
      </w:r>
    </w:p>
    <w:p w:rsidR="00BA1666" w:rsidRPr="002F050D" w:rsidRDefault="00BA1666" w:rsidP="00BA1666">
      <w:pPr>
        <w:spacing w:after="0" w:line="240" w:lineRule="auto"/>
        <w:ind w:left="360"/>
        <w:jc w:val="both"/>
        <w:rPr>
          <w:b/>
        </w:rPr>
      </w:pPr>
    </w:p>
    <w:p w:rsidR="00724309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17. </w:t>
      </w:r>
      <w:r w:rsidR="00BA1666" w:rsidRPr="002F050D">
        <w:rPr>
          <w:b/>
        </w:rPr>
        <w:t xml:space="preserve">Az önkéntes által az önkéntes jogviszonnyal összefüggésben harmadik </w:t>
      </w:r>
    </w:p>
    <w:p w:rsidR="00BA1666" w:rsidRPr="002F050D" w:rsidRDefault="00BA1666" w:rsidP="002F050D">
      <w:pPr>
        <w:spacing w:after="0" w:line="240" w:lineRule="auto"/>
        <w:ind w:left="360"/>
        <w:jc w:val="both"/>
        <w:rPr>
          <w:b/>
        </w:rPr>
      </w:pPr>
      <w:proofErr w:type="gramStart"/>
      <w:r w:rsidRPr="002F050D">
        <w:rPr>
          <w:b/>
        </w:rPr>
        <w:t>személynek</w:t>
      </w:r>
      <w:proofErr w:type="gramEnd"/>
      <w:r w:rsidRPr="002F050D">
        <w:rPr>
          <w:b/>
        </w:rPr>
        <w:t xml:space="preserve"> okozott kárért a fogadó szervezet felel.</w:t>
      </w:r>
    </w:p>
    <w:p w:rsidR="00BA1666" w:rsidRDefault="00BA1666" w:rsidP="00BA1666">
      <w:pPr>
        <w:spacing w:after="0" w:line="240" w:lineRule="auto"/>
        <w:ind w:left="360"/>
        <w:jc w:val="both"/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18. </w:t>
      </w:r>
      <w:r w:rsidR="00BA1666" w:rsidRPr="002F050D">
        <w:rPr>
          <w:b/>
        </w:rPr>
        <w:t xml:space="preserve">Szerződő felek bármelyike az önkéntes jogviszonyt rendkívüli felmondással is megszüntetheti, amennyiben a másik fél a jelen szerződésben írt bármely kötelezettségét megszegi és a kötelezettség megszegése szándékos vagy súlyosan gondatlan magatartásra vezethető vissza. Rendkívüli felmondás alapja lehet, ha bármely fél olyan magatartást tanúsít, amely a másik fél számára a jogviszony fenntartását lehetetlenné teszi. </w:t>
      </w:r>
    </w:p>
    <w:p w:rsidR="00BA1666" w:rsidRPr="002F050D" w:rsidRDefault="00BA1666" w:rsidP="00BA1666">
      <w:pPr>
        <w:spacing w:after="0" w:line="240" w:lineRule="auto"/>
        <w:ind w:left="360"/>
        <w:jc w:val="both"/>
        <w:rPr>
          <w:b/>
        </w:rPr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19. </w:t>
      </w:r>
      <w:r w:rsidR="00BA1666" w:rsidRPr="002F050D">
        <w:rPr>
          <w:b/>
        </w:rPr>
        <w:t>Önkéntes, az önkéntes jogviszonyának fennállása alatt nem tanúsíthat olyan magatartást, amely Fogadó szervezet jogos érdekeit sérti. Ilyen magatartásnak minősül:</w:t>
      </w:r>
    </w:p>
    <w:p w:rsidR="00BA1666" w:rsidRPr="003119DA" w:rsidRDefault="00BA1666" w:rsidP="00BA1666">
      <w:pPr>
        <w:numPr>
          <w:ilvl w:val="0"/>
          <w:numId w:val="5"/>
        </w:numPr>
        <w:spacing w:after="0" w:line="240" w:lineRule="auto"/>
        <w:jc w:val="both"/>
      </w:pPr>
      <w:r w:rsidRPr="003119DA">
        <w:t>Fogadó szervezetről harmadik személy részére információk kiadása,</w:t>
      </w:r>
    </w:p>
    <w:p w:rsidR="00BA1666" w:rsidRPr="003119DA" w:rsidRDefault="00BA1666" w:rsidP="00BA1666">
      <w:pPr>
        <w:numPr>
          <w:ilvl w:val="0"/>
          <w:numId w:val="5"/>
        </w:numPr>
        <w:spacing w:after="0" w:line="240" w:lineRule="auto"/>
        <w:jc w:val="both"/>
      </w:pPr>
      <w:r w:rsidRPr="003119DA">
        <w:t xml:space="preserve">a Fogadó </w:t>
      </w:r>
      <w:r w:rsidR="00BD014B" w:rsidRPr="003119DA">
        <w:t>szerezet</w:t>
      </w:r>
      <w:r w:rsidR="00BD014B">
        <w:t xml:space="preserve"> profiljába</w:t>
      </w:r>
      <w:r>
        <w:t xml:space="preserve"> tartozó tevékenységek</w:t>
      </w:r>
      <w:r w:rsidRPr="003119DA">
        <w:t xml:space="preserve"> saját nevében történő végzése,</w:t>
      </w:r>
    </w:p>
    <w:p w:rsidR="00BA1666" w:rsidRPr="003119DA" w:rsidRDefault="00BA1666" w:rsidP="00BA1666">
      <w:pPr>
        <w:numPr>
          <w:ilvl w:val="0"/>
          <w:numId w:val="5"/>
        </w:numPr>
        <w:spacing w:after="0" w:line="240" w:lineRule="auto"/>
        <w:jc w:val="both"/>
      </w:pPr>
      <w:r>
        <w:t>az önkéntes munkavégzés helyé</w:t>
      </w:r>
      <w:r w:rsidRPr="003119DA">
        <w:t>n kívül olyan magatartás tanúsítása, amely nem méltó a Fogadó szervezet önkénteseihez.</w:t>
      </w:r>
    </w:p>
    <w:p w:rsidR="00BA1666" w:rsidRDefault="00BA1666" w:rsidP="00BA1666">
      <w:pPr>
        <w:spacing w:after="0" w:line="240" w:lineRule="auto"/>
        <w:ind w:left="360"/>
        <w:jc w:val="both"/>
      </w:pPr>
    </w:p>
    <w:p w:rsidR="00BA1666" w:rsidRPr="002F050D" w:rsidRDefault="002F050D" w:rsidP="002F050D">
      <w:pPr>
        <w:spacing w:after="0" w:line="240" w:lineRule="auto"/>
        <w:ind w:left="360"/>
        <w:jc w:val="both"/>
        <w:rPr>
          <w:b/>
        </w:rPr>
      </w:pPr>
      <w:r w:rsidRPr="002F050D">
        <w:rPr>
          <w:b/>
        </w:rPr>
        <w:t xml:space="preserve">20. </w:t>
      </w:r>
      <w:r w:rsidR="00BA1666" w:rsidRPr="002F050D">
        <w:rPr>
          <w:b/>
        </w:rPr>
        <w:t>Minden vitás kérdésben, amelyet a jelen szerződés nem rendez, a Fogadó szervezet Szervezeti és Működési Szabályzata, illetve a Ptk. az önkéntességre és az önkéntesekre vonatkozó rendelkezései, illetve a „2005. évi LXXXVIII. Törvény a közérdekű önkéntes tevékenységről” című törvény az irányadó.</w:t>
      </w:r>
    </w:p>
    <w:p w:rsidR="00BA1666" w:rsidRPr="002F050D" w:rsidRDefault="00BA1666" w:rsidP="00BA1666">
      <w:pPr>
        <w:jc w:val="both"/>
        <w:rPr>
          <w:b/>
        </w:rPr>
      </w:pPr>
    </w:p>
    <w:p w:rsidR="00BA1666" w:rsidRPr="003119DA" w:rsidRDefault="00BA1666" w:rsidP="00BA1666">
      <w:pPr>
        <w:jc w:val="both"/>
      </w:pPr>
      <w:r w:rsidRPr="003119DA">
        <w:t>A szerződő felek a jelen megállapodásban foglaltakat elolvasták és azt, mint akaratukkal mindenben egyezőt írtak alá.</w:t>
      </w:r>
    </w:p>
    <w:p w:rsidR="00BA1666" w:rsidRDefault="00BA1666" w:rsidP="00BA1666">
      <w:pPr>
        <w:tabs>
          <w:tab w:val="left" w:pos="4140"/>
        </w:tabs>
        <w:jc w:val="both"/>
      </w:pPr>
      <w:r>
        <w:t>Jelen szerződés csak a felek közös megegyezésével, írásban módosítható.</w:t>
      </w:r>
    </w:p>
    <w:p w:rsidR="00BA1666" w:rsidRDefault="00BA1666" w:rsidP="00BA1666">
      <w:pPr>
        <w:tabs>
          <w:tab w:val="left" w:pos="4140"/>
        </w:tabs>
        <w:jc w:val="both"/>
      </w:pPr>
    </w:p>
    <w:p w:rsidR="00BA1666" w:rsidRDefault="00BA1666" w:rsidP="00BA1666">
      <w:pPr>
        <w:tabs>
          <w:tab w:val="left" w:pos="4140"/>
        </w:tabs>
        <w:jc w:val="both"/>
      </w:pPr>
    </w:p>
    <w:p w:rsidR="00BA1666" w:rsidRDefault="00BA1666" w:rsidP="00BA1666">
      <w:pPr>
        <w:tabs>
          <w:tab w:val="left" w:pos="4140"/>
        </w:tabs>
        <w:jc w:val="both"/>
      </w:pPr>
      <w:r>
        <w:t>Szombathely</w:t>
      </w:r>
      <w:bookmarkStart w:id="0" w:name="_GoBack"/>
      <w:bookmarkEnd w:id="0"/>
      <w:r w:rsidR="00DA0FFF">
        <w:t>, 2019</w:t>
      </w:r>
      <w:r>
        <w:t xml:space="preserve">. </w:t>
      </w:r>
    </w:p>
    <w:p w:rsidR="002F050D" w:rsidRDefault="002F050D" w:rsidP="002F050D">
      <w:pPr>
        <w:tabs>
          <w:tab w:val="left" w:pos="4140"/>
        </w:tabs>
        <w:spacing w:after="0" w:line="240" w:lineRule="auto"/>
        <w:jc w:val="both"/>
      </w:pPr>
    </w:p>
    <w:p w:rsidR="002F050D" w:rsidRDefault="002F050D" w:rsidP="002F050D">
      <w:pPr>
        <w:tabs>
          <w:tab w:val="left" w:pos="4140"/>
        </w:tabs>
        <w:spacing w:after="0" w:line="240" w:lineRule="auto"/>
        <w:jc w:val="both"/>
      </w:pPr>
    </w:p>
    <w:p w:rsidR="00BA1666" w:rsidRDefault="002F050D" w:rsidP="002F050D">
      <w:pPr>
        <w:tabs>
          <w:tab w:val="left" w:pos="4140"/>
        </w:tabs>
        <w:spacing w:after="0" w:line="240" w:lineRule="auto"/>
        <w:jc w:val="both"/>
      </w:pPr>
      <w:r>
        <w:t xml:space="preserve">                         …………………………………..                                                                 ……………………………………</w:t>
      </w:r>
    </w:p>
    <w:p w:rsidR="002F050D" w:rsidRDefault="002F050D" w:rsidP="002F050D">
      <w:pPr>
        <w:tabs>
          <w:tab w:val="left" w:pos="4140"/>
        </w:tabs>
        <w:spacing w:after="0" w:line="240" w:lineRule="auto"/>
        <w:jc w:val="both"/>
      </w:pPr>
      <w:r>
        <w:t xml:space="preserve">                              </w:t>
      </w:r>
      <w:proofErr w:type="gramStart"/>
      <w:r>
        <w:t>Konzorciumvezető                                                                                  Önkéntes</w:t>
      </w:r>
      <w:proofErr w:type="gramEnd"/>
    </w:p>
    <w:p w:rsidR="00BA1666" w:rsidRDefault="002F050D" w:rsidP="002F050D">
      <w:pPr>
        <w:tabs>
          <w:tab w:val="left" w:pos="4140"/>
        </w:tabs>
        <w:spacing w:after="0"/>
        <w:jc w:val="both"/>
      </w:pPr>
      <w:r>
        <w:t xml:space="preserve">                                     </w:t>
      </w:r>
      <w:proofErr w:type="gramStart"/>
      <w:r>
        <w:t>aláírása</w:t>
      </w:r>
      <w:proofErr w:type="gramEnd"/>
      <w:r>
        <w:t xml:space="preserve">                                                                                                 </w:t>
      </w:r>
      <w:r w:rsidR="00BA1666">
        <w:t>aláírása</w:t>
      </w:r>
    </w:p>
    <w:p w:rsidR="00BA1666" w:rsidRPr="00F1770D" w:rsidRDefault="00BA1666" w:rsidP="00F5122E">
      <w:pPr>
        <w:rPr>
          <w:szCs w:val="28"/>
        </w:rPr>
      </w:pPr>
    </w:p>
    <w:sectPr w:rsidR="00BA1666" w:rsidRPr="00F1770D" w:rsidSect="00D2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37" w:rsidRDefault="004A7C37" w:rsidP="004A7C37">
      <w:pPr>
        <w:spacing w:after="0" w:line="240" w:lineRule="auto"/>
      </w:pPr>
      <w:r>
        <w:separator/>
      </w:r>
    </w:p>
  </w:endnote>
  <w:endnote w:type="continuationSeparator" w:id="1">
    <w:p w:rsidR="004A7C37" w:rsidRDefault="004A7C37" w:rsidP="004A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37" w:rsidRDefault="004A7C37" w:rsidP="004A7C37">
      <w:pPr>
        <w:spacing w:after="0" w:line="240" w:lineRule="auto"/>
      </w:pPr>
      <w:r>
        <w:separator/>
      </w:r>
    </w:p>
  </w:footnote>
  <w:footnote w:type="continuationSeparator" w:id="1">
    <w:p w:rsidR="004A7C37" w:rsidRDefault="004A7C37" w:rsidP="004A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F1C"/>
    <w:multiLevelType w:val="multilevel"/>
    <w:tmpl w:val="285CB8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3727A"/>
    <w:multiLevelType w:val="hybridMultilevel"/>
    <w:tmpl w:val="DC5A2382"/>
    <w:lvl w:ilvl="0" w:tplc="7BCE2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5CA"/>
    <w:multiLevelType w:val="hybridMultilevel"/>
    <w:tmpl w:val="DC5A2382"/>
    <w:lvl w:ilvl="0" w:tplc="7BCE2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5184"/>
    <w:multiLevelType w:val="hybridMultilevel"/>
    <w:tmpl w:val="3760D0CC"/>
    <w:lvl w:ilvl="0" w:tplc="7FAA3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2466D"/>
    <w:multiLevelType w:val="hybridMultilevel"/>
    <w:tmpl w:val="DC5A2382"/>
    <w:lvl w:ilvl="0" w:tplc="7BCE2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7D6"/>
    <w:rsid w:val="00034613"/>
    <w:rsid w:val="000652CB"/>
    <w:rsid w:val="00082FD9"/>
    <w:rsid w:val="001C1605"/>
    <w:rsid w:val="00244DB8"/>
    <w:rsid w:val="00257781"/>
    <w:rsid w:val="002F050D"/>
    <w:rsid w:val="003443E7"/>
    <w:rsid w:val="00453975"/>
    <w:rsid w:val="00465864"/>
    <w:rsid w:val="004A7C37"/>
    <w:rsid w:val="004C280B"/>
    <w:rsid w:val="00571EE3"/>
    <w:rsid w:val="005F2052"/>
    <w:rsid w:val="00626911"/>
    <w:rsid w:val="00630D60"/>
    <w:rsid w:val="006E6BEF"/>
    <w:rsid w:val="00724309"/>
    <w:rsid w:val="00734EA2"/>
    <w:rsid w:val="0074017D"/>
    <w:rsid w:val="007C4388"/>
    <w:rsid w:val="00892A74"/>
    <w:rsid w:val="009B1333"/>
    <w:rsid w:val="009D6615"/>
    <w:rsid w:val="00A11E14"/>
    <w:rsid w:val="00A93A1B"/>
    <w:rsid w:val="00AC660F"/>
    <w:rsid w:val="00B312E3"/>
    <w:rsid w:val="00B75E2A"/>
    <w:rsid w:val="00B76BB6"/>
    <w:rsid w:val="00BA1666"/>
    <w:rsid w:val="00BD014B"/>
    <w:rsid w:val="00C1498D"/>
    <w:rsid w:val="00C17EA1"/>
    <w:rsid w:val="00C4484C"/>
    <w:rsid w:val="00C647D6"/>
    <w:rsid w:val="00D227CB"/>
    <w:rsid w:val="00D6349F"/>
    <w:rsid w:val="00D667E8"/>
    <w:rsid w:val="00D80586"/>
    <w:rsid w:val="00DA0FFF"/>
    <w:rsid w:val="00E036C0"/>
    <w:rsid w:val="00E231AF"/>
    <w:rsid w:val="00E24767"/>
    <w:rsid w:val="00E74B85"/>
    <w:rsid w:val="00ED4F09"/>
    <w:rsid w:val="00F01E4E"/>
    <w:rsid w:val="00F1770D"/>
    <w:rsid w:val="00F5122E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C37"/>
    <w:pPr>
      <w:jc w:val="left"/>
    </w:pPr>
    <w:rPr>
      <w:sz w:val="22"/>
      <w:szCs w:val="22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C438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438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388"/>
    <w:pPr>
      <w:spacing w:after="0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4388"/>
    <w:pPr>
      <w:spacing w:before="240" w:after="0"/>
      <w:outlineLvl w:val="3"/>
    </w:pPr>
    <w:rPr>
      <w:smallCaps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438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4388"/>
    <w:pPr>
      <w:spacing w:after="0"/>
      <w:outlineLvl w:val="5"/>
    </w:pPr>
    <w:rPr>
      <w:smallCaps/>
      <w:color w:val="C0504D" w:themeColor="accent2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4388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4388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4388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438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438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438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4388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4388"/>
    <w:rPr>
      <w:smallCaps/>
      <w:color w:val="943634" w:themeColor="accent2" w:themeShade="BF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4388"/>
    <w:rPr>
      <w:smallCaps/>
      <w:color w:val="C0504D" w:themeColor="accent2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4388"/>
    <w:rPr>
      <w:b/>
      <w:smallCaps/>
      <w:color w:val="C0504D" w:themeColor="accent2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4388"/>
    <w:rPr>
      <w:b/>
      <w:i/>
      <w:smallCaps/>
      <w:color w:val="943634" w:themeColor="accent2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4388"/>
    <w:rPr>
      <w:b/>
      <w:i/>
      <w:smallCaps/>
      <w:color w:val="622423" w:themeColor="accent2" w:themeShade="7F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C4388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C438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7C4388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7C438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C4388"/>
    <w:rPr>
      <w:rFonts w:asciiTheme="majorHAnsi" w:eastAsiaTheme="majorEastAsia" w:hAnsiTheme="majorHAnsi" w:cstheme="majorBidi"/>
      <w:szCs w:val="22"/>
    </w:rPr>
  </w:style>
  <w:style w:type="character" w:styleId="Kiemels2">
    <w:name w:val="Strong"/>
    <w:uiPriority w:val="22"/>
    <w:qFormat/>
    <w:rsid w:val="007C4388"/>
    <w:rPr>
      <w:b/>
      <w:color w:val="C0504D" w:themeColor="accent2"/>
    </w:rPr>
  </w:style>
  <w:style w:type="character" w:styleId="Kiemels">
    <w:name w:val="Emphasis"/>
    <w:uiPriority w:val="20"/>
    <w:qFormat/>
    <w:rsid w:val="007C4388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7C438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C4388"/>
  </w:style>
  <w:style w:type="paragraph" w:styleId="Listaszerbekezds">
    <w:name w:val="List Paragraph"/>
    <w:basedOn w:val="Norml"/>
    <w:link w:val="ListaszerbekezdsChar"/>
    <w:uiPriority w:val="34"/>
    <w:qFormat/>
    <w:rsid w:val="007C438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C438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C438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438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4388"/>
    <w:rPr>
      <w:b/>
      <w:i/>
      <w:color w:val="FFFFFF" w:themeColor="background1"/>
      <w:shd w:val="clear" w:color="auto" w:fill="C0504D" w:themeFill="accent2"/>
    </w:rPr>
  </w:style>
  <w:style w:type="character" w:styleId="Finomkiemels">
    <w:name w:val="Subtle Emphasis"/>
    <w:uiPriority w:val="19"/>
    <w:qFormat/>
    <w:rsid w:val="007C4388"/>
    <w:rPr>
      <w:i/>
    </w:rPr>
  </w:style>
  <w:style w:type="character" w:styleId="Ershangslyozs">
    <w:name w:val="Intense Emphasis"/>
    <w:uiPriority w:val="21"/>
    <w:qFormat/>
    <w:rsid w:val="007C4388"/>
    <w:rPr>
      <w:b/>
      <w:i/>
      <w:color w:val="C0504D" w:themeColor="accent2"/>
      <w:spacing w:val="10"/>
    </w:rPr>
  </w:style>
  <w:style w:type="character" w:styleId="Finomhivatkozs">
    <w:name w:val="Subtle Reference"/>
    <w:uiPriority w:val="31"/>
    <w:qFormat/>
    <w:rsid w:val="007C4388"/>
    <w:rPr>
      <w:b/>
    </w:rPr>
  </w:style>
  <w:style w:type="character" w:styleId="Ershivatkozs">
    <w:name w:val="Intense Reference"/>
    <w:uiPriority w:val="32"/>
    <w:qFormat/>
    <w:rsid w:val="007C438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7C438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C4388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7D6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4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7C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C37"/>
    <w:rPr>
      <w:lang w:val="hu-HU"/>
    </w:rPr>
  </w:style>
  <w:style w:type="character" w:customStyle="1" w:styleId="ListaszerbekezdsChar">
    <w:name w:val="Listaszerű bekezdés Char"/>
    <w:link w:val="Listaszerbekezds"/>
    <w:uiPriority w:val="34"/>
    <w:locked/>
    <w:rsid w:val="004A7C37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F299-1509-4B95-A316-A6A8EA73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1420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cp:lastPrinted>2019-04-12T04:47:00Z</cp:lastPrinted>
  <dcterms:created xsi:type="dcterms:W3CDTF">2018-07-25T09:31:00Z</dcterms:created>
  <dcterms:modified xsi:type="dcterms:W3CDTF">2019-04-24T05:59:00Z</dcterms:modified>
</cp:coreProperties>
</file>